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0B37" w14:textId="77777777" w:rsidR="008143ED" w:rsidRDefault="00C1011A" w:rsidP="00C1011A">
      <w:pPr>
        <w:spacing w:before="0" w:after="200" w:line="276" w:lineRule="auto"/>
        <w:rPr>
          <w:szCs w:val="24"/>
        </w:rPr>
      </w:pPr>
      <w:bookmarkStart w:id="0" w:name="_Hlk32493333"/>
      <w:r w:rsidRPr="00C1011A">
        <w:rPr>
          <w:noProof/>
        </w:rPr>
        <w:drawing>
          <wp:anchor distT="0" distB="0" distL="114300" distR="114300" simplePos="0" relativeHeight="251658240" behindDoc="0" locked="0" layoutInCell="1" allowOverlap="1" wp14:anchorId="3F18BAEE" wp14:editId="32C803F2">
            <wp:simplePos x="0" y="0"/>
            <wp:positionH relativeFrom="margin">
              <wp:align>left</wp:align>
            </wp:positionH>
            <wp:positionV relativeFrom="paragraph">
              <wp:posOffset>204470</wp:posOffset>
            </wp:positionV>
            <wp:extent cx="1352550" cy="1085850"/>
            <wp:effectExtent l="0" t="0" r="0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szCs w:val="24"/>
        </w:rPr>
        <w:t xml:space="preserve">NAAM </w:t>
      </w:r>
      <w:r w:rsidR="00831252">
        <w:rPr>
          <w:szCs w:val="24"/>
        </w:rPr>
        <w:t>AANVRAGER</w:t>
      </w:r>
      <w:r>
        <w:rPr>
          <w:szCs w:val="24"/>
        </w:rPr>
        <w:t>: ………………………………………………………………………………</w:t>
      </w:r>
      <w:r w:rsidR="00282076">
        <w:rPr>
          <w:szCs w:val="24"/>
        </w:rPr>
        <w:t>…………………………………….</w:t>
      </w:r>
    </w:p>
    <w:p w14:paraId="28330836" w14:textId="77777777" w:rsidR="008143ED" w:rsidRDefault="00C1011A" w:rsidP="00C1011A">
      <w:pPr>
        <w:spacing w:before="0" w:after="200" w:line="276" w:lineRule="auto"/>
        <w:rPr>
          <w:szCs w:val="24"/>
        </w:rPr>
      </w:pPr>
      <w:r>
        <w:rPr>
          <w:szCs w:val="24"/>
        </w:rPr>
        <w:t>ADRES: …………………………………………………………………………………………………….</w:t>
      </w:r>
    </w:p>
    <w:p w14:paraId="48CEC12E" w14:textId="77777777" w:rsidR="008143ED" w:rsidRDefault="00C1011A" w:rsidP="00282076">
      <w:pPr>
        <w:spacing w:before="0" w:after="200" w:line="240" w:lineRule="auto"/>
        <w:rPr>
          <w:szCs w:val="24"/>
        </w:rPr>
      </w:pPr>
      <w:r>
        <w:rPr>
          <w:szCs w:val="24"/>
        </w:rPr>
        <w:t>TELEFOON: ………………………………………………………………………………………………</w:t>
      </w:r>
    </w:p>
    <w:p w14:paraId="3ED5D914" w14:textId="77777777" w:rsidR="008143ED" w:rsidRDefault="00C1011A" w:rsidP="00282076">
      <w:pPr>
        <w:spacing w:before="0" w:after="200" w:line="240" w:lineRule="auto"/>
        <w:rPr>
          <w:szCs w:val="24"/>
        </w:rPr>
      </w:pPr>
      <w:r>
        <w:rPr>
          <w:szCs w:val="24"/>
        </w:rPr>
        <w:t>E-MAIL: ……………………………………………………………………………………………………</w:t>
      </w:r>
    </w:p>
    <w:p w14:paraId="2CF5A62A" w14:textId="77777777" w:rsidR="008143ED" w:rsidRDefault="00C1011A" w:rsidP="00282076">
      <w:pPr>
        <w:spacing w:before="0" w:after="200" w:line="240" w:lineRule="auto"/>
        <w:rPr>
          <w:szCs w:val="24"/>
        </w:rPr>
      </w:pPr>
      <w:r>
        <w:rPr>
          <w:szCs w:val="24"/>
        </w:rPr>
        <w:t>_______________________________________________________________________________</w:t>
      </w:r>
    </w:p>
    <w:p w14:paraId="66F46130" w14:textId="77777777" w:rsidR="008143ED" w:rsidRDefault="00C1011A" w:rsidP="008143ED">
      <w:pPr>
        <w:spacing w:before="0" w:after="200" w:line="276" w:lineRule="auto"/>
        <w:rPr>
          <w:szCs w:val="24"/>
        </w:rPr>
      </w:pPr>
      <w:r>
        <w:rPr>
          <w:szCs w:val="24"/>
        </w:rPr>
        <w:t xml:space="preserve">Ik wil graag gebruik maken van het subsidiereglement voor gezamenlijke compostinitiatieven en vraag aan </w:t>
      </w:r>
      <w:proofErr w:type="spellStart"/>
      <w:r>
        <w:rPr>
          <w:szCs w:val="24"/>
        </w:rPr>
        <w:t>Mirom</w:t>
      </w:r>
      <w:proofErr w:type="spellEnd"/>
      <w:r>
        <w:rPr>
          <w:szCs w:val="24"/>
        </w:rPr>
        <w:t xml:space="preserve"> Menen voor de helft van de prijs:</w:t>
      </w:r>
      <w:r w:rsidR="00831252">
        <w:rPr>
          <w:szCs w:val="24"/>
        </w:rPr>
        <w:t xml:space="preserve"> (max. 3)</w:t>
      </w:r>
    </w:p>
    <w:tbl>
      <w:tblPr>
        <w:tblStyle w:val="Tabelraster"/>
        <w:tblW w:w="9503" w:type="dxa"/>
        <w:tblLook w:val="04A0" w:firstRow="1" w:lastRow="0" w:firstColumn="1" w:lastColumn="0" w:noHBand="0" w:noVBand="1"/>
      </w:tblPr>
      <w:tblGrid>
        <w:gridCol w:w="2376"/>
        <w:gridCol w:w="2376"/>
        <w:gridCol w:w="2145"/>
        <w:gridCol w:w="2606"/>
      </w:tblGrid>
      <w:tr w:rsidR="00282076" w14:paraId="2EB66883" w14:textId="77777777" w:rsidTr="00F00D77">
        <w:trPr>
          <w:trHeight w:val="553"/>
        </w:trPr>
        <w:tc>
          <w:tcPr>
            <w:tcW w:w="2376" w:type="dxa"/>
            <w:vAlign w:val="center"/>
          </w:tcPr>
          <w:p w14:paraId="484156AA" w14:textId="77777777" w:rsidR="00282076" w:rsidRDefault="00282076" w:rsidP="00F00D77">
            <w:pPr>
              <w:spacing w:before="0" w:after="200" w:line="276" w:lineRule="auto"/>
              <w:jc w:val="center"/>
              <w:rPr>
                <w:szCs w:val="24"/>
              </w:rPr>
            </w:pPr>
            <w:bookmarkStart w:id="1" w:name="_Hlk44063097"/>
            <w:r>
              <w:rPr>
                <w:szCs w:val="24"/>
              </w:rPr>
              <w:t>AANTAL</w:t>
            </w:r>
          </w:p>
        </w:tc>
        <w:tc>
          <w:tcPr>
            <w:tcW w:w="2376" w:type="dxa"/>
            <w:vAlign w:val="center"/>
          </w:tcPr>
          <w:p w14:paraId="0DA684A3" w14:textId="77777777" w:rsidR="00282076" w:rsidRDefault="00282076" w:rsidP="00F00D77">
            <w:pPr>
              <w:spacing w:before="0" w:after="200"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COMPOSTVAT + BELUCHTINGSSTOK</w:t>
            </w:r>
          </w:p>
        </w:tc>
        <w:tc>
          <w:tcPr>
            <w:tcW w:w="2145" w:type="dxa"/>
            <w:vAlign w:val="center"/>
          </w:tcPr>
          <w:p w14:paraId="483B22A1" w14:textId="77777777" w:rsidR="00282076" w:rsidRDefault="00282076" w:rsidP="00F00D77">
            <w:pPr>
              <w:spacing w:before="0" w:after="200"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AANTAL</w:t>
            </w:r>
          </w:p>
        </w:tc>
        <w:tc>
          <w:tcPr>
            <w:tcW w:w="2606" w:type="dxa"/>
            <w:vAlign w:val="center"/>
          </w:tcPr>
          <w:p w14:paraId="1FAC43EC" w14:textId="77777777" w:rsidR="00282076" w:rsidRDefault="00282076" w:rsidP="00F00D77">
            <w:pPr>
              <w:spacing w:before="0" w:after="200"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COMPOSTBAK*</w:t>
            </w:r>
          </w:p>
        </w:tc>
      </w:tr>
      <w:tr w:rsidR="00282076" w14:paraId="3D0F22A0" w14:textId="77777777" w:rsidTr="00F00D77">
        <w:trPr>
          <w:trHeight w:val="1701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14:paraId="26D430C6" w14:textId="77777777" w:rsidR="00282076" w:rsidRDefault="00282076" w:rsidP="00F00D77">
            <w:pPr>
              <w:spacing w:before="0" w:after="200" w:line="276" w:lineRule="auto"/>
              <w:jc w:val="center"/>
              <w:rPr>
                <w:szCs w:val="24"/>
              </w:rPr>
            </w:pPr>
          </w:p>
        </w:tc>
        <w:tc>
          <w:tcPr>
            <w:tcW w:w="2376" w:type="dxa"/>
            <w:vAlign w:val="center"/>
          </w:tcPr>
          <w:p w14:paraId="355FE4D6" w14:textId="77777777" w:rsidR="00282076" w:rsidRDefault="00282076" w:rsidP="00F00D77">
            <w:pPr>
              <w:spacing w:before="0" w:after="200" w:line="276" w:lineRule="auto"/>
              <w:rPr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E4C1954" wp14:editId="0874911F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2540</wp:posOffset>
                  </wp:positionV>
                  <wp:extent cx="840740" cy="1076325"/>
                  <wp:effectExtent l="0" t="0" r="0" b="9525"/>
                  <wp:wrapNone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74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ADAB577" w14:textId="77777777" w:rsidR="00282076" w:rsidRDefault="00282076" w:rsidP="00F00D77">
            <w:pPr>
              <w:spacing w:before="0" w:after="200" w:line="276" w:lineRule="auto"/>
              <w:jc w:val="center"/>
              <w:rPr>
                <w:szCs w:val="24"/>
              </w:rPr>
            </w:pPr>
          </w:p>
        </w:tc>
        <w:tc>
          <w:tcPr>
            <w:tcW w:w="2606" w:type="dxa"/>
            <w:vAlign w:val="center"/>
          </w:tcPr>
          <w:p w14:paraId="73707A42" w14:textId="77777777" w:rsidR="00282076" w:rsidRDefault="00282076" w:rsidP="00F00D77">
            <w:pPr>
              <w:spacing w:before="0" w:after="200" w:line="276" w:lineRule="auto"/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AF0116C" wp14:editId="66D9612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-6350</wp:posOffset>
                  </wp:positionV>
                  <wp:extent cx="1368425" cy="1009650"/>
                  <wp:effectExtent l="0" t="0" r="3175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42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82076" w14:paraId="60DF503C" w14:textId="77777777" w:rsidTr="00F00D77">
        <w:trPr>
          <w:trHeight w:val="1276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08B0164A" w14:textId="77777777" w:rsidR="00282076" w:rsidRPr="0023788C" w:rsidRDefault="00282076" w:rsidP="00F00D77">
            <w:pPr>
              <w:spacing w:before="0" w:after="200" w:line="276" w:lineRule="auto"/>
              <w:jc w:val="center"/>
              <w:rPr>
                <w:szCs w:val="24"/>
              </w:rPr>
            </w:pPr>
          </w:p>
        </w:tc>
        <w:tc>
          <w:tcPr>
            <w:tcW w:w="2376" w:type="dxa"/>
            <w:vAlign w:val="center"/>
          </w:tcPr>
          <w:p w14:paraId="6653D744" w14:textId="63EF6A1C" w:rsidR="00282076" w:rsidRDefault="00282076" w:rsidP="00F00D77">
            <w:pPr>
              <w:spacing w:before="0" w:after="200" w:line="276" w:lineRule="auto"/>
              <w:jc w:val="center"/>
              <w:rPr>
                <w:noProof/>
              </w:rPr>
            </w:pPr>
            <w:r>
              <w:rPr>
                <w:noProof/>
              </w:rPr>
              <w:t xml:space="preserve">Vat + stok met korting: </w:t>
            </w:r>
            <w:r w:rsidR="00396F82">
              <w:rPr>
                <w:noProof/>
              </w:rPr>
              <w:t>23,5</w:t>
            </w:r>
            <w:r>
              <w:rPr>
                <w:noProof/>
              </w:rPr>
              <w:t xml:space="preserve"> euro</w:t>
            </w:r>
          </w:p>
        </w:tc>
        <w:tc>
          <w:tcPr>
            <w:tcW w:w="2145" w:type="dxa"/>
            <w:shd w:val="clear" w:color="auto" w:fill="D9D9D9" w:themeFill="background1" w:themeFillShade="D9"/>
            <w:vAlign w:val="center"/>
          </w:tcPr>
          <w:p w14:paraId="3976495C" w14:textId="77777777" w:rsidR="00282076" w:rsidRDefault="00282076" w:rsidP="00F00D77">
            <w:pPr>
              <w:spacing w:before="0" w:after="200" w:line="276" w:lineRule="auto"/>
              <w:jc w:val="center"/>
              <w:rPr>
                <w:szCs w:val="24"/>
              </w:rPr>
            </w:pPr>
          </w:p>
        </w:tc>
        <w:tc>
          <w:tcPr>
            <w:tcW w:w="2606" w:type="dxa"/>
            <w:vAlign w:val="center"/>
          </w:tcPr>
          <w:p w14:paraId="09E9195B" w14:textId="2A305B29" w:rsidR="00282076" w:rsidRDefault="00282076" w:rsidP="00F00D77">
            <w:pPr>
              <w:spacing w:before="0" w:after="200" w:line="276" w:lineRule="auto"/>
              <w:jc w:val="center"/>
              <w:rPr>
                <w:noProof/>
              </w:rPr>
            </w:pPr>
            <w:r>
              <w:rPr>
                <w:noProof/>
              </w:rPr>
              <w:t xml:space="preserve">Eerste bak met korting: </w:t>
            </w:r>
            <w:r w:rsidR="00396F82">
              <w:rPr>
                <w:noProof/>
              </w:rPr>
              <w:t>42,5</w:t>
            </w:r>
            <w:r>
              <w:rPr>
                <w:noProof/>
              </w:rPr>
              <w:t xml:space="preserve"> euro</w:t>
            </w:r>
          </w:p>
          <w:p w14:paraId="4E7E5DBF" w14:textId="75560CBF" w:rsidR="00282076" w:rsidRDefault="00282076" w:rsidP="00F00D77">
            <w:pPr>
              <w:spacing w:before="0" w:after="200" w:line="276" w:lineRule="auto"/>
              <w:jc w:val="center"/>
              <w:rPr>
                <w:noProof/>
              </w:rPr>
            </w:pPr>
            <w:r>
              <w:rPr>
                <w:noProof/>
              </w:rPr>
              <w:t xml:space="preserve">Aanbouwbak met korting: </w:t>
            </w:r>
            <w:r w:rsidR="00396F82">
              <w:rPr>
                <w:noProof/>
              </w:rPr>
              <w:t>30</w:t>
            </w:r>
            <w:r>
              <w:rPr>
                <w:noProof/>
              </w:rPr>
              <w:t xml:space="preserve"> euro</w:t>
            </w:r>
          </w:p>
        </w:tc>
      </w:tr>
    </w:tbl>
    <w:bookmarkEnd w:id="1"/>
    <w:p w14:paraId="7216048E" w14:textId="77777777" w:rsidR="00D55515" w:rsidRPr="00282076" w:rsidRDefault="00282076" w:rsidP="00282076">
      <w:pPr>
        <w:spacing w:before="0" w:after="200" w:line="240" w:lineRule="auto"/>
        <w:rPr>
          <w:sz w:val="22"/>
          <w:szCs w:val="22"/>
        </w:rPr>
      </w:pPr>
      <w:r w:rsidRPr="0023788C">
        <w:rPr>
          <w:sz w:val="22"/>
          <w:szCs w:val="22"/>
        </w:rPr>
        <w:t>*Bij de aankoop van twee compostbakken voorzien we één basiscompostbak en één aanbouwcompostbak. Bij de aankoop van drie compostbakken gaat het om één basiscompostbak en twee aanbouwcompostbakken.</w:t>
      </w:r>
    </w:p>
    <w:p w14:paraId="51B9B7F7" w14:textId="77777777" w:rsidR="00D55515" w:rsidRDefault="00D55515" w:rsidP="00282076">
      <w:pPr>
        <w:spacing w:before="0" w:after="200" w:line="240" w:lineRule="auto"/>
        <w:rPr>
          <w:szCs w:val="24"/>
        </w:rPr>
      </w:pPr>
      <w:r>
        <w:rPr>
          <w:szCs w:val="24"/>
        </w:rPr>
        <w:t>_______________________________________________________________________________</w:t>
      </w:r>
    </w:p>
    <w:p w14:paraId="5CD36CA6" w14:textId="77777777" w:rsidR="00D55515" w:rsidRDefault="00D55515" w:rsidP="008143ED">
      <w:pPr>
        <w:spacing w:before="0" w:after="200" w:line="276" w:lineRule="auto"/>
        <w:rPr>
          <w:szCs w:val="24"/>
        </w:rPr>
      </w:pPr>
      <w:r w:rsidRPr="00D55515">
        <w:rPr>
          <w:noProof/>
        </w:rPr>
        <w:drawing>
          <wp:anchor distT="0" distB="0" distL="114300" distR="114300" simplePos="0" relativeHeight="251661312" behindDoc="1" locked="0" layoutInCell="1" allowOverlap="1" wp14:anchorId="3C711E5D" wp14:editId="5AA69FAA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209675" cy="1209675"/>
            <wp:effectExtent l="0" t="0" r="9525" b="9525"/>
            <wp:wrapTight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ight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0433">
        <w:rPr>
          <w:szCs w:val="24"/>
        </w:rPr>
        <w:t>AANSPREEKPUNT VOOR MIROM MENEN IS:</w:t>
      </w:r>
    </w:p>
    <w:p w14:paraId="35FC080D" w14:textId="77777777" w:rsidR="005A0433" w:rsidRDefault="005A0433" w:rsidP="008143ED">
      <w:pPr>
        <w:spacing w:before="0" w:after="200" w:line="276" w:lineRule="auto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…………………………………………………………………………………………………………………….</w:t>
      </w:r>
    </w:p>
    <w:p w14:paraId="20CDBC35" w14:textId="77777777" w:rsidR="005A0433" w:rsidRDefault="005A0433" w:rsidP="008143ED">
      <w:pPr>
        <w:spacing w:before="0" w:after="200" w:line="276" w:lineRule="auto"/>
        <w:rPr>
          <w:szCs w:val="24"/>
        </w:rPr>
      </w:pPr>
      <w:r>
        <w:rPr>
          <w:szCs w:val="24"/>
        </w:rPr>
        <w:t>ER MAG EEN COMPOSTMEESTER LANGS KOMEN VOOR DE OPSTART:</w:t>
      </w:r>
    </w:p>
    <w:p w14:paraId="0FB9FCCC" w14:textId="77777777" w:rsidR="00D55515" w:rsidRDefault="005A0433" w:rsidP="005A0433">
      <w:pPr>
        <w:spacing w:before="0" w:after="200" w:line="276" w:lineRule="auto"/>
        <w:ind w:left="4320" w:firstLine="720"/>
        <w:rPr>
          <w:szCs w:val="24"/>
        </w:rPr>
      </w:pPr>
      <w:proofErr w:type="gramStart"/>
      <w:r>
        <w:rPr>
          <w:szCs w:val="24"/>
        </w:rPr>
        <w:t>JA /</w:t>
      </w:r>
      <w:proofErr w:type="gramEnd"/>
      <w:r>
        <w:rPr>
          <w:szCs w:val="24"/>
        </w:rPr>
        <w:t xml:space="preserve"> NEE</w:t>
      </w:r>
    </w:p>
    <w:p w14:paraId="6D23D2C8" w14:textId="77777777" w:rsidR="008143ED" w:rsidRDefault="005A0433" w:rsidP="008143ED">
      <w:pPr>
        <w:spacing w:before="0" w:after="200" w:line="276" w:lineRule="auto"/>
        <w:rPr>
          <w:szCs w:val="24"/>
        </w:rPr>
      </w:pPr>
      <w:r>
        <w:rPr>
          <w:szCs w:val="24"/>
        </w:rPr>
        <w:t>DE INFOSESSIE OM VAN START TE GAAN, PLAN IK TUSSEN (datum</w:t>
      </w:r>
      <w:proofErr w:type="gramStart"/>
      <w:r>
        <w:rPr>
          <w:szCs w:val="24"/>
        </w:rPr>
        <w:t>):</w:t>
      </w:r>
      <w:r w:rsidR="00282076">
        <w:rPr>
          <w:szCs w:val="24"/>
        </w:rPr>
        <w:t xml:space="preserve">   </w:t>
      </w:r>
      <w:proofErr w:type="gramEnd"/>
      <w:r>
        <w:rPr>
          <w:szCs w:val="24"/>
        </w:rPr>
        <w:t xml:space="preserve"> ../../…. EN</w:t>
      </w:r>
      <w:proofErr w:type="gramStart"/>
      <w:r>
        <w:rPr>
          <w:szCs w:val="24"/>
        </w:rPr>
        <w:t xml:space="preserve"> ..</w:t>
      </w:r>
      <w:proofErr w:type="gramEnd"/>
      <w:r>
        <w:rPr>
          <w:szCs w:val="24"/>
        </w:rPr>
        <w:t>/../….</w:t>
      </w:r>
    </w:p>
    <w:p w14:paraId="125A3719" w14:textId="77777777" w:rsidR="00C1011A" w:rsidRPr="00836C77" w:rsidRDefault="00C1011A" w:rsidP="00567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200" w:line="276" w:lineRule="auto"/>
        <w:rPr>
          <w:i/>
          <w:iCs/>
          <w:sz w:val="22"/>
          <w:szCs w:val="22"/>
        </w:rPr>
      </w:pPr>
      <w:r w:rsidRPr="00836C77">
        <w:rPr>
          <w:b/>
          <w:bCs/>
          <w:sz w:val="22"/>
          <w:szCs w:val="22"/>
        </w:rPr>
        <w:t>VOOR AKKOORD</w:t>
      </w:r>
      <w:r w:rsidRPr="00836C77">
        <w:rPr>
          <w:sz w:val="22"/>
          <w:szCs w:val="22"/>
        </w:rPr>
        <w:t xml:space="preserve">: </w:t>
      </w:r>
      <w:r w:rsidRPr="00836C77">
        <w:rPr>
          <w:i/>
          <w:iCs/>
          <w:sz w:val="22"/>
          <w:szCs w:val="22"/>
        </w:rPr>
        <w:t xml:space="preserve">Akkoord met het </w:t>
      </w:r>
      <w:r>
        <w:rPr>
          <w:i/>
          <w:iCs/>
          <w:sz w:val="22"/>
          <w:szCs w:val="22"/>
        </w:rPr>
        <w:t>subsidie</w:t>
      </w:r>
      <w:r w:rsidRPr="00836C77">
        <w:rPr>
          <w:i/>
          <w:iCs/>
          <w:sz w:val="22"/>
          <w:szCs w:val="22"/>
        </w:rPr>
        <w:t xml:space="preserve">reglement van </w:t>
      </w:r>
      <w:proofErr w:type="spellStart"/>
      <w:r w:rsidRPr="00836C77">
        <w:rPr>
          <w:i/>
          <w:iCs/>
          <w:sz w:val="22"/>
          <w:szCs w:val="22"/>
        </w:rPr>
        <w:t>Mirom</w:t>
      </w:r>
      <w:proofErr w:type="spellEnd"/>
      <w:r w:rsidRPr="00836C77">
        <w:rPr>
          <w:i/>
          <w:iCs/>
          <w:sz w:val="22"/>
          <w:szCs w:val="22"/>
        </w:rPr>
        <w:t xml:space="preserve"> Menen.</w:t>
      </w:r>
    </w:p>
    <w:p w14:paraId="2A00780D" w14:textId="77777777" w:rsidR="008143ED" w:rsidRDefault="00C1011A" w:rsidP="00567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200" w:line="276" w:lineRule="auto"/>
        <w:rPr>
          <w:szCs w:val="24"/>
        </w:rPr>
      </w:pPr>
      <w:r w:rsidRPr="00836C77">
        <w:rPr>
          <w:sz w:val="22"/>
          <w:szCs w:val="22"/>
          <w:u w:val="single"/>
        </w:rPr>
        <w:t>NAAM EN HANDTEKENING</w:t>
      </w:r>
      <w:r w:rsidRPr="00836C77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36C77">
        <w:rPr>
          <w:sz w:val="22"/>
          <w:szCs w:val="22"/>
          <w:u w:val="single"/>
        </w:rPr>
        <w:t>OPMERKINGEN</w:t>
      </w:r>
    </w:p>
    <w:p w14:paraId="6F0A4683" w14:textId="77777777" w:rsidR="00567696" w:rsidRDefault="00567696" w:rsidP="005676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200" w:line="276" w:lineRule="auto"/>
        <w:rPr>
          <w:szCs w:val="24"/>
        </w:rPr>
      </w:pPr>
    </w:p>
    <w:p w14:paraId="78400DD7" w14:textId="77777777" w:rsidR="00567696" w:rsidRDefault="00567696" w:rsidP="00567696">
      <w:pPr>
        <w:spacing w:before="0" w:after="200" w:line="276" w:lineRule="auto"/>
        <w:jc w:val="center"/>
        <w:rPr>
          <w:szCs w:val="24"/>
        </w:rPr>
      </w:pPr>
      <w:r>
        <w:rPr>
          <w:szCs w:val="24"/>
        </w:rPr>
        <w:lastRenderedPageBreak/>
        <w:t>GELIEVE DIT INGEVULDE AANVRAAGFORMULIER TE MAILEN NAAR:</w:t>
      </w:r>
    </w:p>
    <w:p w14:paraId="4C5FF3DB" w14:textId="77777777" w:rsidR="00567696" w:rsidRDefault="00567696" w:rsidP="00567696">
      <w:pPr>
        <w:spacing w:before="0" w:after="200" w:line="276" w:lineRule="auto"/>
        <w:jc w:val="center"/>
        <w:rPr>
          <w:szCs w:val="24"/>
        </w:rPr>
      </w:pPr>
      <w:r>
        <w:rPr>
          <w:szCs w:val="24"/>
        </w:rPr>
        <w:t>COMMUNICATIE@MIROM-MENEN.BE</w:t>
      </w:r>
    </w:p>
    <w:p w14:paraId="181AF10D" w14:textId="77777777" w:rsidR="00567696" w:rsidRDefault="00567696" w:rsidP="00567696">
      <w:pPr>
        <w:spacing w:before="0" w:after="200" w:line="276" w:lineRule="auto"/>
        <w:rPr>
          <w:szCs w:val="24"/>
        </w:rPr>
      </w:pPr>
    </w:p>
    <w:p w14:paraId="5C9E470E" w14:textId="77777777" w:rsidR="00567696" w:rsidRDefault="00567696" w:rsidP="00567696">
      <w:pPr>
        <w:spacing w:before="0" w:after="200" w:line="276" w:lineRule="auto"/>
        <w:rPr>
          <w:szCs w:val="24"/>
        </w:rPr>
      </w:pPr>
    </w:p>
    <w:sectPr w:rsidR="00567696" w:rsidSect="00C03CC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440" w:right="1008" w:bottom="1440" w:left="1440" w:header="720" w:footer="43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340ED" w14:textId="77777777" w:rsidR="0028483D" w:rsidRDefault="0028483D" w:rsidP="00650259">
      <w:pPr>
        <w:spacing w:line="240" w:lineRule="auto"/>
      </w:pPr>
      <w:r>
        <w:separator/>
      </w:r>
    </w:p>
  </w:endnote>
  <w:endnote w:type="continuationSeparator" w:id="0">
    <w:p w14:paraId="391624EE" w14:textId="77777777" w:rsidR="0028483D" w:rsidRDefault="0028483D" w:rsidP="00650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529F0B-133D-421C-A28F-1FB08AC350B9}"/>
    <w:embedBold r:id="rId2" w:fontKey="{585D016E-AD42-4BD2-BE2E-B5AE51FCA022}"/>
    <w:embedItalic r:id="rId3" w:fontKey="{E6C9B059-05DC-48E6-8081-A98AFF571CA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4" w:fontKey="{ABC19032-A1B1-47E9-A893-B2998F932809}"/>
    <w:embedBold r:id="rId5" w:fontKey="{F4811614-4C0C-4A2D-905F-64E2C37E2C70}"/>
    <w:embedItalic r:id="rId6" w:fontKey="{461948ED-11C2-47F0-8E07-3EBE88EC7532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2E59138D-03DF-4DC5-BBA1-1B6B0969FE3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C6A3D006-1453-4D45-9422-CD5A039046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6A6EE" w14:textId="77777777" w:rsidR="00A666B2" w:rsidRDefault="00A666B2">
    <w:pPr>
      <w:pStyle w:val="Voet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4696593" wp14:editId="1A6A8342">
          <wp:simplePos x="0" y="0"/>
          <wp:positionH relativeFrom="column">
            <wp:posOffset>1962150</wp:posOffset>
          </wp:positionH>
          <wp:positionV relativeFrom="paragraph">
            <wp:posOffset>-181610</wp:posOffset>
          </wp:positionV>
          <wp:extent cx="1591310" cy="341630"/>
          <wp:effectExtent l="0" t="0" r="889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licht"/>
      <w:tblW w:w="10348" w:type="dxa"/>
      <w:tblInd w:w="-5" w:type="dxa"/>
      <w:shd w:val="clear" w:color="auto" w:fill="DAE6B6" w:themeFill="accent6" w:themeFillTint="66"/>
      <w:tblLook w:val="04A0" w:firstRow="1" w:lastRow="0" w:firstColumn="1" w:lastColumn="0" w:noHBand="0" w:noVBand="1"/>
    </w:tblPr>
    <w:tblGrid>
      <w:gridCol w:w="2552"/>
      <w:gridCol w:w="7796"/>
    </w:tblGrid>
    <w:tr w:rsidR="00907000" w14:paraId="6D7D4E53" w14:textId="77777777" w:rsidTr="00907000">
      <w:tc>
        <w:tcPr>
          <w:tcW w:w="2552" w:type="dxa"/>
          <w:shd w:val="clear" w:color="auto" w:fill="DAE6B6" w:themeFill="accent6" w:themeFillTint="66"/>
        </w:tcPr>
        <w:p w14:paraId="7E082555" w14:textId="77777777" w:rsidR="00907000" w:rsidRPr="00154F24" w:rsidRDefault="00907000" w:rsidP="00907000">
          <w:pPr>
            <w:pStyle w:val="Voettekst"/>
            <w:rPr>
              <w:szCs w:val="18"/>
            </w:rPr>
          </w:pPr>
          <w:bookmarkStart w:id="4" w:name="_Hlk32489098"/>
          <w:r w:rsidRPr="00154F24">
            <w:rPr>
              <w:b/>
              <w:bCs/>
              <w:szCs w:val="18"/>
            </w:rPr>
            <w:t>MIROM Menen</w:t>
          </w:r>
          <w:r w:rsidRPr="00154F24">
            <w:rPr>
              <w:szCs w:val="18"/>
            </w:rPr>
            <w:t xml:space="preserve"> </w:t>
          </w:r>
          <w:proofErr w:type="spellStart"/>
          <w:r w:rsidRPr="00154F24">
            <w:rPr>
              <w:szCs w:val="18"/>
            </w:rPr>
            <w:t>o.v.</w:t>
          </w:r>
          <w:proofErr w:type="spellEnd"/>
        </w:p>
      </w:tc>
      <w:tc>
        <w:tcPr>
          <w:tcW w:w="7796" w:type="dxa"/>
          <w:shd w:val="clear" w:color="auto" w:fill="DAE6B6" w:themeFill="accent6" w:themeFillTint="66"/>
        </w:tcPr>
        <w:p w14:paraId="198D16A2" w14:textId="77777777" w:rsidR="00907000" w:rsidRPr="00396F82" w:rsidRDefault="00907000" w:rsidP="00907000">
          <w:pPr>
            <w:pStyle w:val="Koptekst"/>
            <w:rPr>
              <w:color w:val="auto"/>
              <w:sz w:val="16"/>
              <w:szCs w:val="16"/>
              <w:lang w:val="nl-BE"/>
            </w:rPr>
          </w:pPr>
          <w:r w:rsidRPr="00396F82">
            <w:rPr>
              <w:color w:val="auto"/>
              <w:sz w:val="16"/>
              <w:szCs w:val="16"/>
              <w:lang w:val="nl-BE"/>
            </w:rPr>
            <w:t>Intergemeentelijk samenwerkingsverband - opdrachthoudende vereniging (decreet 6.7.2001)</w:t>
          </w:r>
        </w:p>
        <w:p w14:paraId="54A9F5EE" w14:textId="77777777" w:rsidR="00907000" w:rsidRPr="00396F82" w:rsidRDefault="00907000" w:rsidP="00907000">
          <w:pPr>
            <w:pStyle w:val="Koptekst"/>
            <w:rPr>
              <w:color w:val="auto"/>
              <w:sz w:val="16"/>
              <w:szCs w:val="16"/>
              <w:lang w:val="nl-BE"/>
            </w:rPr>
          </w:pPr>
          <w:r w:rsidRPr="00396F82">
            <w:rPr>
              <w:color w:val="auto"/>
              <w:sz w:val="16"/>
              <w:szCs w:val="16"/>
              <w:lang w:val="nl-BE"/>
            </w:rPr>
            <w:t xml:space="preserve">Industrielaan 30, B-8930 MENEN | T: 056 52 81 30 | F: 056 51 97 59 | E: info@mirom-menen.be </w:t>
          </w:r>
        </w:p>
        <w:p w14:paraId="174C8454" w14:textId="77777777" w:rsidR="00907000" w:rsidRDefault="00907000" w:rsidP="00907000">
          <w:pPr>
            <w:pStyle w:val="Koptekst"/>
          </w:pPr>
          <w:r w:rsidRPr="00907000">
            <w:rPr>
              <w:color w:val="auto"/>
              <w:sz w:val="16"/>
              <w:szCs w:val="16"/>
            </w:rPr>
            <w:t>RPR Kortrijk | BTW BE 0213 809 081 |IBAN BE48 0910 0064 9727 – BIC GKCCBEBB</w:t>
          </w:r>
        </w:p>
      </w:tc>
    </w:tr>
    <w:bookmarkEnd w:id="4"/>
  </w:tbl>
  <w:tbl>
    <w:tblPr>
      <w:tblW w:w="5000" w:type="pct"/>
      <w:tblLook w:val="04A0" w:firstRow="1" w:lastRow="0" w:firstColumn="1" w:lastColumn="0" w:noHBand="0" w:noVBand="1"/>
    </w:tblPr>
    <w:tblGrid>
      <w:gridCol w:w="3154"/>
      <w:gridCol w:w="3153"/>
      <w:gridCol w:w="3151"/>
    </w:tblGrid>
    <w:tr w:rsidR="00A8699F" w:rsidRPr="00562601" w14:paraId="1B3F6361" w14:textId="77777777" w:rsidTr="00A8699F">
      <w:tc>
        <w:tcPr>
          <w:tcW w:w="1667" w:type="pct"/>
          <w:vAlign w:val="center"/>
        </w:tcPr>
        <w:p w14:paraId="7B32AEC0" w14:textId="77777777" w:rsidR="00A8699F" w:rsidRPr="002A648D" w:rsidRDefault="00A8699F" w:rsidP="002A648D">
          <w:pPr>
            <w:pStyle w:val="Voettekst"/>
          </w:pPr>
        </w:p>
      </w:tc>
      <w:tc>
        <w:tcPr>
          <w:tcW w:w="1667" w:type="pct"/>
          <w:vAlign w:val="center"/>
        </w:tcPr>
        <w:p w14:paraId="6266EB77" w14:textId="77777777" w:rsidR="00A8699F" w:rsidRPr="00562601" w:rsidRDefault="00A8699F" w:rsidP="00A8699F">
          <w:pPr>
            <w:tabs>
              <w:tab w:val="center" w:pos="4680"/>
              <w:tab w:val="right" w:pos="9810"/>
            </w:tabs>
            <w:spacing w:before="0" w:line="240" w:lineRule="auto"/>
            <w:jc w:val="center"/>
            <w:rPr>
              <w:sz w:val="18"/>
              <w:szCs w:val="24"/>
            </w:rPr>
          </w:pPr>
        </w:p>
      </w:tc>
      <w:tc>
        <w:tcPr>
          <w:tcW w:w="1666" w:type="pct"/>
        </w:tcPr>
        <w:p w14:paraId="21642DD7" w14:textId="77777777" w:rsidR="00A8699F" w:rsidRDefault="00A8699F" w:rsidP="00A8699F">
          <w:pPr>
            <w:tabs>
              <w:tab w:val="center" w:pos="4680"/>
              <w:tab w:val="right" w:pos="9810"/>
            </w:tabs>
            <w:spacing w:before="0" w:line="240" w:lineRule="auto"/>
            <w:jc w:val="center"/>
            <w:rPr>
              <w:noProof/>
              <w:sz w:val="18"/>
              <w:szCs w:val="24"/>
              <w:lang w:bidi="nl-NL"/>
            </w:rPr>
          </w:pPr>
        </w:p>
      </w:tc>
    </w:tr>
  </w:tbl>
  <w:p w14:paraId="69D444A5" w14:textId="77777777" w:rsidR="00562601" w:rsidRDefault="00562601" w:rsidP="002A648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licht"/>
      <w:tblW w:w="10348" w:type="dxa"/>
      <w:tblInd w:w="-5" w:type="dxa"/>
      <w:shd w:val="clear" w:color="auto" w:fill="DAE6B6" w:themeFill="accent6" w:themeFillTint="66"/>
      <w:tblLook w:val="04A0" w:firstRow="1" w:lastRow="0" w:firstColumn="1" w:lastColumn="0" w:noHBand="0" w:noVBand="1"/>
    </w:tblPr>
    <w:tblGrid>
      <w:gridCol w:w="2552"/>
      <w:gridCol w:w="7796"/>
    </w:tblGrid>
    <w:tr w:rsidR="007E3F61" w14:paraId="2DC390D3" w14:textId="77777777" w:rsidTr="0032488E">
      <w:tc>
        <w:tcPr>
          <w:tcW w:w="2552" w:type="dxa"/>
          <w:shd w:val="clear" w:color="auto" w:fill="DAE6B6" w:themeFill="accent6" w:themeFillTint="66"/>
        </w:tcPr>
        <w:p w14:paraId="3BBF497E" w14:textId="77777777" w:rsidR="007E3F61" w:rsidRPr="00154F24" w:rsidRDefault="007E3F61" w:rsidP="007E3F61">
          <w:pPr>
            <w:pStyle w:val="Voettekst"/>
            <w:rPr>
              <w:szCs w:val="18"/>
            </w:rPr>
          </w:pPr>
          <w:r w:rsidRPr="00154F24">
            <w:rPr>
              <w:b/>
              <w:bCs/>
              <w:szCs w:val="18"/>
            </w:rPr>
            <w:t>MIROM Menen</w:t>
          </w:r>
          <w:r w:rsidRPr="00154F24">
            <w:rPr>
              <w:szCs w:val="18"/>
            </w:rPr>
            <w:t xml:space="preserve"> </w:t>
          </w:r>
          <w:proofErr w:type="spellStart"/>
          <w:r w:rsidRPr="00154F24">
            <w:rPr>
              <w:szCs w:val="18"/>
            </w:rPr>
            <w:t>o.v.</w:t>
          </w:r>
          <w:proofErr w:type="spellEnd"/>
        </w:p>
      </w:tc>
      <w:tc>
        <w:tcPr>
          <w:tcW w:w="7796" w:type="dxa"/>
          <w:shd w:val="clear" w:color="auto" w:fill="DAE6B6" w:themeFill="accent6" w:themeFillTint="66"/>
        </w:tcPr>
        <w:p w14:paraId="34734A47" w14:textId="77777777" w:rsidR="007E3F61" w:rsidRPr="00396F82" w:rsidRDefault="007E3F61" w:rsidP="007E3F61">
          <w:pPr>
            <w:pStyle w:val="Koptekst"/>
            <w:rPr>
              <w:color w:val="auto"/>
              <w:sz w:val="16"/>
              <w:szCs w:val="16"/>
              <w:lang w:val="nl-BE"/>
            </w:rPr>
          </w:pPr>
          <w:r w:rsidRPr="00396F82">
            <w:rPr>
              <w:color w:val="auto"/>
              <w:sz w:val="16"/>
              <w:szCs w:val="16"/>
              <w:lang w:val="nl-BE"/>
            </w:rPr>
            <w:t>Intergemeentelijk samenwerkingsverband - opdrachthoudende vereniging (decreet 6.7.2001)</w:t>
          </w:r>
        </w:p>
        <w:p w14:paraId="45F56806" w14:textId="77777777" w:rsidR="007E3F61" w:rsidRPr="00396F82" w:rsidRDefault="007E3F61" w:rsidP="007E3F61">
          <w:pPr>
            <w:pStyle w:val="Koptekst"/>
            <w:rPr>
              <w:color w:val="auto"/>
              <w:sz w:val="16"/>
              <w:szCs w:val="16"/>
              <w:lang w:val="nl-BE"/>
            </w:rPr>
          </w:pPr>
          <w:r w:rsidRPr="00396F82">
            <w:rPr>
              <w:color w:val="auto"/>
              <w:sz w:val="16"/>
              <w:szCs w:val="16"/>
              <w:lang w:val="nl-BE"/>
            </w:rPr>
            <w:t xml:space="preserve">Industrielaan 30, B-8930 MENEN | T: 056 52 81 30 | F: 056 51 97 59 | E: info@mirom-menen.be </w:t>
          </w:r>
        </w:p>
        <w:p w14:paraId="72A48D09" w14:textId="77777777" w:rsidR="007E3F61" w:rsidRDefault="007E3F61" w:rsidP="007E3F61">
          <w:pPr>
            <w:pStyle w:val="Koptekst"/>
          </w:pPr>
          <w:r w:rsidRPr="00907000">
            <w:rPr>
              <w:color w:val="auto"/>
              <w:sz w:val="16"/>
              <w:szCs w:val="16"/>
            </w:rPr>
            <w:t>RPR Kortrijk | BTW BE 0213 809 081 |IBAN BE48 0910 0064 9727 – BIC GKCCBEBB</w:t>
          </w:r>
        </w:p>
      </w:tc>
    </w:tr>
  </w:tbl>
  <w:p w14:paraId="4297C08D" w14:textId="77777777" w:rsidR="007E3F61" w:rsidRDefault="007E3F6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81A58" w14:textId="77777777" w:rsidR="0028483D" w:rsidRDefault="0028483D" w:rsidP="00650259">
      <w:pPr>
        <w:spacing w:line="240" w:lineRule="auto"/>
      </w:pPr>
      <w:r>
        <w:separator/>
      </w:r>
    </w:p>
  </w:footnote>
  <w:footnote w:type="continuationSeparator" w:id="0">
    <w:p w14:paraId="5704EE89" w14:textId="77777777" w:rsidR="0028483D" w:rsidRDefault="0028483D" w:rsidP="00650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D41BE" w14:textId="77777777" w:rsidR="009A2081" w:rsidRPr="009A2081" w:rsidRDefault="009A2081">
    <w:pPr>
      <w:pStyle w:val="Koptekst"/>
      <w:rPr>
        <w:lang w:val="nl-BE"/>
      </w:rPr>
    </w:pPr>
    <w:r>
      <w:rPr>
        <w:lang w:val="nl-BE"/>
      </w:rPr>
      <w:t>Verkoopsvoorwaarden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43702" w14:textId="77777777" w:rsidR="00562601" w:rsidRDefault="00562601" w:rsidP="00562601">
    <w:pPr>
      <w:pStyle w:val="Geenafstand"/>
    </w:pPr>
  </w:p>
  <w:p w14:paraId="01BEED58" w14:textId="77777777" w:rsidR="00907000" w:rsidRDefault="00C1011A" w:rsidP="00907000">
    <w:pPr>
      <w:pStyle w:val="Geenafstand"/>
      <w:tabs>
        <w:tab w:val="left" w:pos="6645"/>
      </w:tabs>
    </w:pPr>
    <w:bookmarkStart w:id="2" w:name="_Hlk32488591"/>
    <w:bookmarkStart w:id="3" w:name="_Hlk32488592"/>
    <w:r>
      <w:rPr>
        <w:noProof/>
        <w:szCs w:val="24"/>
        <w:lang w:bidi="nl-NL"/>
      </w:rPr>
      <w:drawing>
        <wp:anchor distT="0" distB="0" distL="114300" distR="114300" simplePos="0" relativeHeight="251663360" behindDoc="1" locked="0" layoutInCell="1" allowOverlap="1" wp14:anchorId="02076092" wp14:editId="70108273">
          <wp:simplePos x="0" y="0"/>
          <wp:positionH relativeFrom="margin">
            <wp:align>left</wp:align>
          </wp:positionH>
          <wp:positionV relativeFrom="paragraph">
            <wp:posOffset>13970</wp:posOffset>
          </wp:positionV>
          <wp:extent cx="2141220" cy="466725"/>
          <wp:effectExtent l="0" t="0" r="0" b="9525"/>
          <wp:wrapTight wrapText="bothSides">
            <wp:wrapPolygon edited="0">
              <wp:start x="0" y="0"/>
              <wp:lineTo x="0" y="21159"/>
              <wp:lineTo x="21331" y="21159"/>
              <wp:lineTo x="2133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  <w:r>
      <w:rPr>
        <w:b/>
        <w:sz w:val="40"/>
        <w:szCs w:val="40"/>
      </w:rPr>
      <w:t xml:space="preserve"> AANVRAAGFORMULIER SUBSIDIES GEZAMENLIJK COMPOSTINITIATIEF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1BDDA" w14:textId="77777777" w:rsidR="00DB5FA8" w:rsidRDefault="00C03CCD" w:rsidP="00C03CCD">
    <w:pPr>
      <w:pStyle w:val="Geenafstand"/>
      <w:tabs>
        <w:tab w:val="left" w:pos="6645"/>
      </w:tabs>
    </w:pPr>
    <w:r>
      <w:rPr>
        <w:noProof/>
        <w:szCs w:val="24"/>
        <w:lang w:bidi="nl-NL"/>
      </w:rPr>
      <w:drawing>
        <wp:anchor distT="0" distB="0" distL="114300" distR="114300" simplePos="0" relativeHeight="251662336" behindDoc="1" locked="0" layoutInCell="1" allowOverlap="1" wp14:anchorId="033A4011" wp14:editId="6CB86B6B">
          <wp:simplePos x="0" y="0"/>
          <wp:positionH relativeFrom="margin">
            <wp:posOffset>-635</wp:posOffset>
          </wp:positionH>
          <wp:positionV relativeFrom="paragraph">
            <wp:posOffset>114300</wp:posOffset>
          </wp:positionV>
          <wp:extent cx="2207260" cy="480695"/>
          <wp:effectExtent l="0" t="0" r="2540" b="0"/>
          <wp:wrapTight wrapText="bothSides">
            <wp:wrapPolygon edited="0">
              <wp:start x="0" y="0"/>
              <wp:lineTo x="0" y="20544"/>
              <wp:lineTo x="21438" y="20544"/>
              <wp:lineTo x="21438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260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43ED">
      <w:rPr>
        <w:b/>
        <w:sz w:val="40"/>
        <w:szCs w:val="40"/>
      </w:rPr>
      <w:t xml:space="preserve"> </w:t>
    </w:r>
    <w:r w:rsidR="00C1011A">
      <w:rPr>
        <w:b/>
        <w:sz w:val="40"/>
        <w:szCs w:val="40"/>
      </w:rPr>
      <w:t>AANVRAAGFORMULIER SUBSIDIES GEZAMENLIJK COMPOSTINITIATIEF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Bijlag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3D15DCF"/>
    <w:multiLevelType w:val="hybridMultilevel"/>
    <w:tmpl w:val="B726B9C8"/>
    <w:lvl w:ilvl="0" w:tplc="653646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Lijstopsomteken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jstopsomteken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Lijstnummering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jstnummering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Genummerdetek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Hoofdstuk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Hoofdstuk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Hoofdstuk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392974300">
    <w:abstractNumId w:val="12"/>
  </w:num>
  <w:num w:numId="2" w16cid:durableId="1356688310">
    <w:abstractNumId w:val="7"/>
  </w:num>
  <w:num w:numId="3" w16cid:durableId="1036276454">
    <w:abstractNumId w:val="16"/>
  </w:num>
  <w:num w:numId="4" w16cid:durableId="2120173338">
    <w:abstractNumId w:val="13"/>
  </w:num>
  <w:num w:numId="5" w16cid:durableId="628898187">
    <w:abstractNumId w:val="14"/>
  </w:num>
  <w:num w:numId="6" w16cid:durableId="1734547581">
    <w:abstractNumId w:val="20"/>
  </w:num>
  <w:num w:numId="7" w16cid:durableId="1017343813">
    <w:abstractNumId w:val="6"/>
  </w:num>
  <w:num w:numId="8" w16cid:durableId="1391465861">
    <w:abstractNumId w:val="11"/>
  </w:num>
  <w:num w:numId="9" w16cid:durableId="496843027">
    <w:abstractNumId w:val="18"/>
  </w:num>
  <w:num w:numId="10" w16cid:durableId="1631354839">
    <w:abstractNumId w:val="1"/>
  </w:num>
  <w:num w:numId="11" w16cid:durableId="1958751885">
    <w:abstractNumId w:val="5"/>
  </w:num>
  <w:num w:numId="12" w16cid:durableId="2027632973">
    <w:abstractNumId w:val="0"/>
  </w:num>
  <w:num w:numId="13" w16cid:durableId="589586914">
    <w:abstractNumId w:val="2"/>
  </w:num>
  <w:num w:numId="14" w16cid:durableId="452751333">
    <w:abstractNumId w:val="9"/>
  </w:num>
  <w:num w:numId="15" w16cid:durableId="977150795">
    <w:abstractNumId w:val="8"/>
  </w:num>
  <w:num w:numId="16" w16cid:durableId="544220515">
    <w:abstractNumId w:val="17"/>
  </w:num>
  <w:num w:numId="17" w16cid:durableId="429931454">
    <w:abstractNumId w:val="3"/>
  </w:num>
  <w:num w:numId="18" w16cid:durableId="582908161">
    <w:abstractNumId w:val="22"/>
  </w:num>
  <w:num w:numId="19" w16cid:durableId="1788617261">
    <w:abstractNumId w:val="19"/>
  </w:num>
  <w:num w:numId="20" w16cid:durableId="317879304">
    <w:abstractNumId w:val="15"/>
  </w:num>
  <w:num w:numId="21" w16cid:durableId="2021620070">
    <w:abstractNumId w:val="21"/>
  </w:num>
  <w:num w:numId="22" w16cid:durableId="1715344525">
    <w:abstractNumId w:val="4"/>
  </w:num>
  <w:num w:numId="23" w16cid:durableId="2127581085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5B"/>
    <w:rsid w:val="00003B30"/>
    <w:rsid w:val="00020130"/>
    <w:rsid w:val="00041877"/>
    <w:rsid w:val="00045CA6"/>
    <w:rsid w:val="00052382"/>
    <w:rsid w:val="0006568A"/>
    <w:rsid w:val="00076F0F"/>
    <w:rsid w:val="00084253"/>
    <w:rsid w:val="000D1F49"/>
    <w:rsid w:val="000E2DC2"/>
    <w:rsid w:val="000E539E"/>
    <w:rsid w:val="000E7B54"/>
    <w:rsid w:val="000F5C88"/>
    <w:rsid w:val="001101E5"/>
    <w:rsid w:val="001727CA"/>
    <w:rsid w:val="00173759"/>
    <w:rsid w:val="001816E1"/>
    <w:rsid w:val="00191F31"/>
    <w:rsid w:val="001B390B"/>
    <w:rsid w:val="001B737F"/>
    <w:rsid w:val="001E4E2C"/>
    <w:rsid w:val="0022764C"/>
    <w:rsid w:val="00261C01"/>
    <w:rsid w:val="002661EB"/>
    <w:rsid w:val="00282076"/>
    <w:rsid w:val="0028483D"/>
    <w:rsid w:val="002A4ED5"/>
    <w:rsid w:val="002A648D"/>
    <w:rsid w:val="002B2A6F"/>
    <w:rsid w:val="002B69B4"/>
    <w:rsid w:val="002C56E6"/>
    <w:rsid w:val="002D3A9F"/>
    <w:rsid w:val="00331FB5"/>
    <w:rsid w:val="00354B3D"/>
    <w:rsid w:val="00361E11"/>
    <w:rsid w:val="00396F82"/>
    <w:rsid w:val="0039760F"/>
    <w:rsid w:val="003A14C4"/>
    <w:rsid w:val="003B1490"/>
    <w:rsid w:val="003B4744"/>
    <w:rsid w:val="003F0847"/>
    <w:rsid w:val="0040090B"/>
    <w:rsid w:val="00401C3E"/>
    <w:rsid w:val="0042154E"/>
    <w:rsid w:val="004239BF"/>
    <w:rsid w:val="00446538"/>
    <w:rsid w:val="0046302A"/>
    <w:rsid w:val="00487D2D"/>
    <w:rsid w:val="004D5D62"/>
    <w:rsid w:val="004E0826"/>
    <w:rsid w:val="005112D0"/>
    <w:rsid w:val="00522856"/>
    <w:rsid w:val="005318D4"/>
    <w:rsid w:val="00562601"/>
    <w:rsid w:val="00567696"/>
    <w:rsid w:val="005720AB"/>
    <w:rsid w:val="0057256E"/>
    <w:rsid w:val="00577E06"/>
    <w:rsid w:val="00582B1C"/>
    <w:rsid w:val="005A0433"/>
    <w:rsid w:val="005A3BF7"/>
    <w:rsid w:val="005A59DD"/>
    <w:rsid w:val="005E1970"/>
    <w:rsid w:val="005F2035"/>
    <w:rsid w:val="005F7990"/>
    <w:rsid w:val="00612C5B"/>
    <w:rsid w:val="006250A2"/>
    <w:rsid w:val="0063739C"/>
    <w:rsid w:val="00650259"/>
    <w:rsid w:val="006512E1"/>
    <w:rsid w:val="00673789"/>
    <w:rsid w:val="006D3F0E"/>
    <w:rsid w:val="00770F25"/>
    <w:rsid w:val="00787DD4"/>
    <w:rsid w:val="007A35A8"/>
    <w:rsid w:val="007B0A85"/>
    <w:rsid w:val="007C6A52"/>
    <w:rsid w:val="007E3F61"/>
    <w:rsid w:val="00806FF3"/>
    <w:rsid w:val="008143ED"/>
    <w:rsid w:val="0082043E"/>
    <w:rsid w:val="00831252"/>
    <w:rsid w:val="00836C77"/>
    <w:rsid w:val="008B1A6D"/>
    <w:rsid w:val="008E203A"/>
    <w:rsid w:val="008F58AA"/>
    <w:rsid w:val="0090021E"/>
    <w:rsid w:val="00905BCD"/>
    <w:rsid w:val="00907000"/>
    <w:rsid w:val="0091229C"/>
    <w:rsid w:val="00926207"/>
    <w:rsid w:val="00931D22"/>
    <w:rsid w:val="00940E73"/>
    <w:rsid w:val="009462BE"/>
    <w:rsid w:val="00952640"/>
    <w:rsid w:val="0098413E"/>
    <w:rsid w:val="0098597D"/>
    <w:rsid w:val="00991B30"/>
    <w:rsid w:val="009A2081"/>
    <w:rsid w:val="009D406B"/>
    <w:rsid w:val="009F2638"/>
    <w:rsid w:val="009F4702"/>
    <w:rsid w:val="009F6136"/>
    <w:rsid w:val="009F619A"/>
    <w:rsid w:val="009F6DDE"/>
    <w:rsid w:val="00A05DEF"/>
    <w:rsid w:val="00A370A8"/>
    <w:rsid w:val="00A378D9"/>
    <w:rsid w:val="00A60442"/>
    <w:rsid w:val="00A666B2"/>
    <w:rsid w:val="00A833C5"/>
    <w:rsid w:val="00A8699F"/>
    <w:rsid w:val="00AA5CE9"/>
    <w:rsid w:val="00AB77C2"/>
    <w:rsid w:val="00AC2926"/>
    <w:rsid w:val="00AD26E3"/>
    <w:rsid w:val="00AE5864"/>
    <w:rsid w:val="00B04A50"/>
    <w:rsid w:val="00B160CA"/>
    <w:rsid w:val="00B51583"/>
    <w:rsid w:val="00BA68D7"/>
    <w:rsid w:val="00BD4753"/>
    <w:rsid w:val="00BD5CB1"/>
    <w:rsid w:val="00BE62EE"/>
    <w:rsid w:val="00C0018A"/>
    <w:rsid w:val="00C003BA"/>
    <w:rsid w:val="00C03CCD"/>
    <w:rsid w:val="00C1011A"/>
    <w:rsid w:val="00C3568F"/>
    <w:rsid w:val="00C427EB"/>
    <w:rsid w:val="00C46878"/>
    <w:rsid w:val="00C81922"/>
    <w:rsid w:val="00C83EE3"/>
    <w:rsid w:val="00CB4A51"/>
    <w:rsid w:val="00CD4532"/>
    <w:rsid w:val="00CD47B0"/>
    <w:rsid w:val="00CD7209"/>
    <w:rsid w:val="00CE6104"/>
    <w:rsid w:val="00CE7918"/>
    <w:rsid w:val="00D015EB"/>
    <w:rsid w:val="00D15790"/>
    <w:rsid w:val="00D16163"/>
    <w:rsid w:val="00D55515"/>
    <w:rsid w:val="00D61A7B"/>
    <w:rsid w:val="00DB15F8"/>
    <w:rsid w:val="00DB35EC"/>
    <w:rsid w:val="00DB3FAD"/>
    <w:rsid w:val="00DB5FA8"/>
    <w:rsid w:val="00DD447B"/>
    <w:rsid w:val="00DF0832"/>
    <w:rsid w:val="00E0535A"/>
    <w:rsid w:val="00E14589"/>
    <w:rsid w:val="00E34623"/>
    <w:rsid w:val="00E442A3"/>
    <w:rsid w:val="00E61C09"/>
    <w:rsid w:val="00E677FE"/>
    <w:rsid w:val="00EB3B58"/>
    <w:rsid w:val="00EC476D"/>
    <w:rsid w:val="00EC682C"/>
    <w:rsid w:val="00EC7359"/>
    <w:rsid w:val="00EE3054"/>
    <w:rsid w:val="00EF7C24"/>
    <w:rsid w:val="00F00606"/>
    <w:rsid w:val="00F01256"/>
    <w:rsid w:val="00F5418C"/>
    <w:rsid w:val="00F549BE"/>
    <w:rsid w:val="00F737D0"/>
    <w:rsid w:val="00F83261"/>
    <w:rsid w:val="00FC7475"/>
    <w:rsid w:val="00FD31C0"/>
    <w:rsid w:val="00FE2E33"/>
    <w:rsid w:val="00FE78A0"/>
    <w:rsid w:val="00FF2887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447A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nl-NL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Standaard">
    <w:name w:val="Normal"/>
    <w:uiPriority w:val="1"/>
    <w:qFormat/>
    <w:rsid w:val="00FF65E4"/>
    <w:pPr>
      <w:spacing w:before="120" w:after="0"/>
    </w:pPr>
    <w:rPr>
      <w:sz w:val="24"/>
    </w:rPr>
  </w:style>
  <w:style w:type="paragraph" w:styleId="Kop1">
    <w:name w:val="heading 1"/>
    <w:basedOn w:val="Standaard"/>
    <w:link w:val="Kop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Kop2">
    <w:name w:val="heading 2"/>
    <w:basedOn w:val="Standaard"/>
    <w:link w:val="Kop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Kop4">
    <w:name w:val="heading 4"/>
    <w:basedOn w:val="Standaard"/>
    <w:link w:val="Kop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Kop5">
    <w:name w:val="heading 5"/>
    <w:basedOn w:val="Kop2"/>
    <w:link w:val="Kop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semiHidden/>
    <w:rsid w:val="00562601"/>
    <w:rPr>
      <w:b/>
      <w:color w:val="4BACC6"/>
      <w:sz w:val="52"/>
    </w:rPr>
  </w:style>
  <w:style w:type="character" w:styleId="Hashtag">
    <w:name w:val="Hashtag"/>
    <w:basedOn w:val="Standaardalinea-lettertype"/>
    <w:uiPriority w:val="99"/>
    <w:semiHidden/>
    <w:rsid w:val="00CD4532"/>
    <w:rPr>
      <w:color w:val="2B579A"/>
      <w:shd w:val="clear" w:color="auto" w:fill="E6E6E6"/>
    </w:rPr>
  </w:style>
  <w:style w:type="paragraph" w:customStyle="1" w:styleId="Genummerdetekst">
    <w:name w:val="Genummerde tekst"/>
    <w:basedOn w:val="Standaard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Standaard1">
    <w:name w:val="Standaard1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Kop2Char">
    <w:name w:val="Kop 2 Char"/>
    <w:basedOn w:val="Standaardalinea-lettertype"/>
    <w:link w:val="Kop2"/>
    <w:uiPriority w:val="1"/>
    <w:semiHidden/>
    <w:rsid w:val="00562601"/>
    <w:rPr>
      <w:b/>
      <w:bCs/>
      <w:color w:val="694A77"/>
      <w:sz w:val="32"/>
      <w:szCs w:val="32"/>
      <w:lang w:eastAsia="zh-CN"/>
    </w:rPr>
  </w:style>
  <w:style w:type="paragraph" w:styleId="Standaardinspringing">
    <w:name w:val="Normal Indent"/>
    <w:basedOn w:val="Standaard"/>
    <w:uiPriority w:val="99"/>
    <w:semiHidden/>
    <w:rsid w:val="000D1F49"/>
    <w:pPr>
      <w:ind w:left="720"/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562601"/>
    <w:rPr>
      <w:b/>
      <w:bCs/>
      <w:color w:val="694A77"/>
      <w:sz w:val="24"/>
      <w:szCs w:val="27"/>
    </w:rPr>
  </w:style>
  <w:style w:type="paragraph" w:styleId="Inhopg1">
    <w:name w:val="toc 1"/>
    <w:basedOn w:val="Standaard"/>
    <w:next w:val="Standaard"/>
    <w:autoRedefine/>
    <w:uiPriority w:val="39"/>
    <w:semiHidden/>
    <w:qFormat/>
    <w:rsid w:val="00B04A50"/>
    <w:pPr>
      <w:tabs>
        <w:tab w:val="right" w:leader="dot" w:pos="9830"/>
      </w:tabs>
      <w:jc w:val="center"/>
    </w:pPr>
    <w:rPr>
      <w:b/>
      <w:noProof/>
      <w:color w:val="694A77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0D1F49"/>
    <w:rPr>
      <w:sz w:val="18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62601"/>
    <w:rPr>
      <w:sz w:val="18"/>
      <w:szCs w:val="20"/>
    </w:rPr>
  </w:style>
  <w:style w:type="paragraph" w:styleId="Lijstopsomteken">
    <w:name w:val="List Bullet"/>
    <w:basedOn w:val="Standaard"/>
    <w:uiPriority w:val="99"/>
    <w:semiHidden/>
    <w:rsid w:val="000D1F49"/>
    <w:pPr>
      <w:numPr>
        <w:numId w:val="4"/>
      </w:numPr>
      <w:tabs>
        <w:tab w:val="left" w:pos="720"/>
      </w:tabs>
    </w:pPr>
  </w:style>
  <w:style w:type="paragraph" w:styleId="Tekstopmerking">
    <w:name w:val="annotation text"/>
    <w:basedOn w:val="Standaard"/>
    <w:link w:val="TekstopmerkingChar"/>
    <w:uiPriority w:val="99"/>
    <w:semiHidden/>
    <w:rsid w:val="000D1F49"/>
    <w:rPr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D4532"/>
    <w:rPr>
      <w:szCs w:val="24"/>
    </w:rPr>
  </w:style>
  <w:style w:type="paragraph" w:styleId="Koptekst">
    <w:name w:val="header"/>
    <w:basedOn w:val="Standaard"/>
    <w:link w:val="KoptekstChar"/>
    <w:uiPriority w:val="99"/>
    <w:unhideWhenUsed/>
    <w:qFormat/>
    <w:rsid w:val="002B69B4"/>
    <w:pPr>
      <w:spacing w:before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KoptekstChar">
    <w:name w:val="Koptekst Char"/>
    <w:basedOn w:val="Standaardalinea-lettertype"/>
    <w:link w:val="Koptekst"/>
    <w:uiPriority w:val="99"/>
    <w:rsid w:val="002B69B4"/>
    <w:rPr>
      <w:rFonts w:asciiTheme="majorHAnsi" w:eastAsia="Calibri" w:hAnsiTheme="majorHAnsi" w:cs="Times New Roman"/>
      <w:b/>
      <w:color w:val="FFFFFF"/>
      <w:sz w:val="44"/>
    </w:rPr>
  </w:style>
  <w:style w:type="paragraph" w:styleId="Voettekst">
    <w:name w:val="footer"/>
    <w:basedOn w:val="Standaard"/>
    <w:link w:val="VoettekstChar"/>
    <w:uiPriority w:val="99"/>
    <w:unhideWhenUsed/>
    <w:qFormat/>
    <w:rsid w:val="002A648D"/>
    <w:pPr>
      <w:spacing w:before="0" w:line="240" w:lineRule="auto"/>
    </w:pPr>
    <w:rPr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648D"/>
    <w:rPr>
      <w:sz w:val="18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0D1F49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rsid w:val="000D1F49"/>
    <w:rPr>
      <w:sz w:val="18"/>
      <w:szCs w:val="18"/>
    </w:rPr>
  </w:style>
  <w:style w:type="paragraph" w:styleId="Lijstnummering">
    <w:name w:val="List Number"/>
    <w:basedOn w:val="Standaard"/>
    <w:uiPriority w:val="99"/>
    <w:semiHidden/>
    <w:rsid w:val="000D1F49"/>
    <w:pPr>
      <w:numPr>
        <w:numId w:val="5"/>
      </w:numPr>
    </w:pPr>
  </w:style>
  <w:style w:type="character" w:styleId="Hyperlink">
    <w:name w:val="Hyperlink"/>
    <w:basedOn w:val="Standaardalinea-lettertype"/>
    <w:uiPriority w:val="99"/>
    <w:semiHidden/>
    <w:rsid w:val="000D1F49"/>
    <w:rPr>
      <w:color w:val="F49100" w:themeColor="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D1F4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Geenafstand">
    <w:name w:val="No Spacing"/>
    <w:basedOn w:val="Standaard"/>
    <w:uiPriority w:val="1"/>
    <w:rsid w:val="00562601"/>
    <w:pPr>
      <w:widowControl w:val="0"/>
      <w:autoSpaceDE w:val="0"/>
      <w:autoSpaceDN w:val="0"/>
      <w:spacing w:before="0"/>
    </w:pPr>
    <w:rPr>
      <w:rFonts w:eastAsia="Calibri" w:cs="Calibri"/>
      <w:sz w:val="18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56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opsomteken2">
    <w:name w:val="List Bullet 2"/>
    <w:basedOn w:val="Standaard"/>
    <w:uiPriority w:val="99"/>
    <w:semiHidden/>
    <w:rsid w:val="000D1F49"/>
    <w:pPr>
      <w:numPr>
        <w:ilvl w:val="1"/>
        <w:numId w:val="4"/>
      </w:numPr>
    </w:pPr>
  </w:style>
  <w:style w:type="table" w:customStyle="1" w:styleId="Afbeeldingentabel">
    <w:name w:val="Afbeeldingentabel"/>
    <w:basedOn w:val="Standaardtabel"/>
    <w:uiPriority w:val="99"/>
    <w:rsid w:val="000D1F49"/>
    <w:tblPr/>
    <w:trPr>
      <w:cantSplit/>
    </w:trPr>
  </w:style>
  <w:style w:type="character" w:customStyle="1" w:styleId="Kop4Char">
    <w:name w:val="Kop 4 Char"/>
    <w:basedOn w:val="Standaardalinea-lettertype"/>
    <w:link w:val="Kop4"/>
    <w:uiPriority w:val="9"/>
    <w:semiHidden/>
    <w:rsid w:val="00562601"/>
    <w:rPr>
      <w:b/>
      <w:sz w:val="25"/>
      <w:szCs w:val="25"/>
    </w:rPr>
  </w:style>
  <w:style w:type="character" w:customStyle="1" w:styleId="Kop5Char">
    <w:name w:val="Kop 5 Char"/>
    <w:basedOn w:val="Kop2Char"/>
    <w:link w:val="Kop5"/>
    <w:uiPriority w:val="1"/>
    <w:semiHidden/>
    <w:rsid w:val="00562601"/>
    <w:rPr>
      <w:b/>
      <w:bCs/>
      <w:caps/>
      <w:color w:val="4BACC6"/>
      <w:sz w:val="32"/>
      <w:szCs w:val="32"/>
      <w:lang w:eastAsia="zh-CN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2601"/>
    <w:rPr>
      <w:rFonts w:asciiTheme="majorHAnsi" w:eastAsiaTheme="majorEastAsia" w:hAnsiTheme="majorHAnsi" w:cstheme="majorBidi"/>
      <w:color w:val="073662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2601"/>
    <w:rPr>
      <w:rFonts w:asciiTheme="majorHAnsi" w:eastAsiaTheme="majorEastAsia" w:hAnsiTheme="majorHAnsi" w:cstheme="majorBidi"/>
      <w:i/>
      <w:iCs/>
      <w:color w:val="073662" w:themeColor="accent1" w:themeShade="7F"/>
      <w:sz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26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26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2">
    <w:name w:val="toc 2"/>
    <w:basedOn w:val="Standaard"/>
    <w:next w:val="Standaard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Inhopg3">
    <w:name w:val="toc 3"/>
    <w:basedOn w:val="Standaard"/>
    <w:next w:val="Standaard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jstmetafbeeldingen">
    <w:name w:val="table of figures"/>
    <w:basedOn w:val="Standaard"/>
    <w:next w:val="Standaard"/>
    <w:uiPriority w:val="99"/>
    <w:semiHidden/>
    <w:rsid w:val="000D1F49"/>
    <w:pPr>
      <w:tabs>
        <w:tab w:val="left" w:pos="1350"/>
        <w:tab w:val="right" w:leader="dot" w:pos="9825"/>
      </w:tabs>
      <w:ind w:left="1354" w:right="576" w:hanging="1354"/>
    </w:pPr>
    <w:rPr>
      <w:noProof/>
    </w:rPr>
  </w:style>
  <w:style w:type="paragraph" w:styleId="Lijstnummering2">
    <w:name w:val="List Number 2"/>
    <w:basedOn w:val="Standaard"/>
    <w:uiPriority w:val="99"/>
    <w:semiHidden/>
    <w:rsid w:val="000D1F49"/>
    <w:pPr>
      <w:numPr>
        <w:ilvl w:val="1"/>
        <w:numId w:val="5"/>
      </w:numPr>
    </w:pPr>
  </w:style>
  <w:style w:type="character" w:styleId="GevolgdeHyperlink">
    <w:name w:val="FollowedHyperlink"/>
    <w:basedOn w:val="Standaardalinea-lettertype"/>
    <w:uiPriority w:val="99"/>
    <w:semiHidden/>
    <w:rsid w:val="000D1F49"/>
    <w:rPr>
      <w:color w:val="85DFD0" w:themeColor="followedHyperlink"/>
      <w:u w:val="single"/>
    </w:rPr>
  </w:style>
  <w:style w:type="paragraph" w:styleId="Normaalweb">
    <w:name w:val="Normal (Web)"/>
    <w:basedOn w:val="Standaard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itelvanboek">
    <w:name w:val="Book Title"/>
    <w:basedOn w:val="Standaardalinea-lettertype"/>
    <w:uiPriority w:val="33"/>
    <w:semiHidden/>
    <w:rsid w:val="000D1F49"/>
    <w:rPr>
      <w:b/>
      <w:bCs/>
      <w:i/>
      <w:iCs/>
      <w:spacing w:val="5"/>
    </w:rPr>
  </w:style>
  <w:style w:type="paragraph" w:styleId="Kopvaninhoudsopgave">
    <w:name w:val="TOC Heading"/>
    <w:basedOn w:val="Standaard"/>
    <w:next w:val="Standaard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kst">
    <w:name w:val="macro"/>
    <w:link w:val="Macroteks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62601"/>
    <w:rPr>
      <w:rFonts w:ascii="Consolas" w:hAnsi="Consolas"/>
      <w:sz w:val="20"/>
      <w:szCs w:val="20"/>
    </w:rPr>
  </w:style>
  <w:style w:type="table" w:styleId="Tabelraster">
    <w:name w:val="Table Grid"/>
    <w:basedOn w:val="Standaardtabe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806FF3"/>
    <w:rPr>
      <w:color w:val="808080"/>
    </w:rPr>
  </w:style>
  <w:style w:type="paragraph" w:customStyle="1" w:styleId="Tabelkopteksten">
    <w:name w:val="Tabelkopteksten"/>
    <w:basedOn w:val="Standaard"/>
    <w:uiPriority w:val="1"/>
    <w:qFormat/>
    <w:rsid w:val="002A648D"/>
    <w:pPr>
      <w:spacing w:before="0"/>
      <w:jc w:val="center"/>
    </w:pPr>
    <w:rPr>
      <w:rFonts w:eastAsia="Calibri" w:cstheme="minorHAnsi"/>
      <w:b/>
      <w:noProof/>
      <w:szCs w:val="18"/>
    </w:rPr>
  </w:style>
  <w:style w:type="paragraph" w:customStyle="1" w:styleId="Tabelsubkoppen">
    <w:name w:val="Tabelsubkoppen"/>
    <w:basedOn w:val="Standaard"/>
    <w:uiPriority w:val="1"/>
    <w:qFormat/>
    <w:rsid w:val="00582B1C"/>
    <w:pPr>
      <w:spacing w:before="0"/>
      <w:jc w:val="center"/>
    </w:pPr>
    <w:rPr>
      <w:rFonts w:eastAsia="Calibri" w:cs="Times New Roman"/>
      <w:i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648D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648D"/>
    <w:rPr>
      <w:rFonts w:ascii="Segoe UI" w:hAnsi="Segoe UI" w:cs="Segoe UI"/>
      <w:sz w:val="18"/>
      <w:szCs w:val="18"/>
    </w:rPr>
  </w:style>
  <w:style w:type="paragraph" w:customStyle="1" w:styleId="Totaal">
    <w:name w:val="Totaal"/>
    <w:basedOn w:val="Standaard"/>
    <w:next w:val="Standaard"/>
    <w:link w:val="Totaalaantaltekens"/>
    <w:uiPriority w:val="1"/>
    <w:qFormat/>
    <w:rsid w:val="002A648D"/>
    <w:rPr>
      <w:b/>
    </w:rPr>
  </w:style>
  <w:style w:type="character" w:customStyle="1" w:styleId="Totaalaantaltekens">
    <w:name w:val="Totaal aantal tekens"/>
    <w:basedOn w:val="Standaardalinea-lettertype"/>
    <w:link w:val="Totaal"/>
    <w:uiPriority w:val="1"/>
    <w:rsid w:val="002A648D"/>
    <w:rPr>
      <w:b/>
      <w:sz w:val="24"/>
    </w:rPr>
  </w:style>
  <w:style w:type="character" w:styleId="Onopgelostemelding">
    <w:name w:val="Unresolved Mention"/>
    <w:basedOn w:val="Standaardalinea-lettertype"/>
    <w:uiPriority w:val="99"/>
    <w:semiHidden/>
    <w:rsid w:val="00A8699F"/>
    <w:rPr>
      <w:color w:val="605E5C"/>
      <w:shd w:val="clear" w:color="auto" w:fill="E1DFDD"/>
    </w:rPr>
  </w:style>
  <w:style w:type="table" w:styleId="Tabelrasterlicht">
    <w:name w:val="Grid Table Light"/>
    <w:basedOn w:val="Standaardtabel"/>
    <w:uiPriority w:val="40"/>
    <w:rsid w:val="00907000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1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jeroen\AppData\Roaming\Microsoft\Templates\Bestelformulier%20voor%20logowear.dotx" TargetMode="External"/></Relationships>
</file>

<file path=word/theme/theme1.xml><?xml version="1.0" encoding="utf-8"?>
<a:theme xmlns:a="http://schemas.openxmlformats.org/drawingml/2006/main" name="Office Theme">
  <a:themeElements>
    <a:clrScheme name="Blauw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C415B0-7E7E-4C20-9099-EA3479FC52A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4E53156F-D1B8-4D17-B548-B264C47449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9698FA-1661-475A-9FC8-BB883DA2C2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3E0A8D-059C-43FD-9A00-83C0CFE3F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Bestelformulier voor logowear.dotx</Template>
  <TotalTime>0</TotalTime>
  <Pages>2</Pages>
  <Words>200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2024-01-29T09:14:00Z</dcterms:created>
  <dcterms:modified xsi:type="dcterms:W3CDTF">2024-01-29T09:14:00Z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